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41" w:rsidRPr="000D7C41" w:rsidRDefault="0036737A"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 xml:space="preserve">Isotopic signatures of the </w:t>
      </w:r>
      <w:r w:rsidR="009625FC">
        <w:rPr>
          <w:rFonts w:asciiTheme="minorHAnsi" w:hAnsiTheme="minorHAnsi" w:cstheme="minorHAnsi"/>
          <w:b/>
          <w:sz w:val="28"/>
        </w:rPr>
        <w:t xml:space="preserve">plutonium </w:t>
      </w:r>
      <w:r>
        <w:rPr>
          <w:rFonts w:asciiTheme="minorHAnsi" w:hAnsiTheme="minorHAnsi" w:cstheme="minorHAnsi"/>
          <w:b/>
          <w:sz w:val="28"/>
        </w:rPr>
        <w:t>sou</w:t>
      </w:r>
      <w:r w:rsidR="009625FC">
        <w:rPr>
          <w:rFonts w:asciiTheme="minorHAnsi" w:hAnsiTheme="minorHAnsi" w:cstheme="minorHAnsi"/>
          <w:b/>
          <w:sz w:val="28"/>
        </w:rPr>
        <w:t xml:space="preserve">rces </w:t>
      </w:r>
      <w:r w:rsidR="00566AEB">
        <w:rPr>
          <w:rFonts w:asciiTheme="minorHAnsi" w:hAnsiTheme="minorHAnsi" w:cstheme="minorHAnsi"/>
          <w:b/>
          <w:sz w:val="28"/>
        </w:rPr>
        <w:t>in the Antarctic environment</w:t>
      </w:r>
    </w:p>
    <w:p w:rsidR="00502CF7" w:rsidRPr="00566AEB" w:rsidRDefault="00566AEB" w:rsidP="00502CF7">
      <w:pPr>
        <w:spacing w:before="187"/>
        <w:ind w:firstLine="475"/>
        <w:jc w:val="center"/>
        <w:rPr>
          <w:rFonts w:asciiTheme="minorHAnsi" w:hAnsiTheme="minorHAnsi" w:cstheme="minorHAnsi"/>
          <w:b/>
          <w:sz w:val="22"/>
          <w:szCs w:val="22"/>
          <w:lang w:val="pl-PL"/>
        </w:rPr>
      </w:pPr>
      <w:r w:rsidRPr="00566AEB">
        <w:rPr>
          <w:rFonts w:asciiTheme="minorHAnsi" w:eastAsia="Times New Roman" w:hAnsiTheme="minorHAnsi" w:cstheme="minorHAnsi"/>
          <w:b/>
          <w:color w:val="000000" w:themeColor="text1"/>
          <w:sz w:val="22"/>
          <w:szCs w:val="22"/>
          <w:lang w:val="pl-PL"/>
        </w:rPr>
        <w:t>Katarzyna M. Szufa</w:t>
      </w:r>
      <w:r w:rsidR="00502CF7" w:rsidRPr="00566AEB">
        <w:rPr>
          <w:rFonts w:asciiTheme="minorHAnsi" w:eastAsia="Times New Roman" w:hAnsiTheme="minorHAnsi" w:cstheme="minorHAnsi"/>
          <w:b/>
          <w:color w:val="000000" w:themeColor="text1"/>
          <w:sz w:val="22"/>
          <w:szCs w:val="22"/>
          <w:lang w:val="pl-PL"/>
        </w:rPr>
        <w:t>,</w:t>
      </w:r>
      <w:r w:rsidR="00502CF7" w:rsidRPr="00566AEB">
        <w:rPr>
          <w:rFonts w:asciiTheme="minorHAnsi" w:eastAsia="Times New Roman" w:hAnsiTheme="minorHAnsi" w:cstheme="minorHAnsi"/>
          <w:b/>
          <w:color w:val="000000" w:themeColor="text1"/>
          <w:sz w:val="22"/>
          <w:szCs w:val="22"/>
          <w:vertAlign w:val="superscript"/>
          <w:lang w:val="pl-PL"/>
        </w:rPr>
        <w:t>1,</w:t>
      </w:r>
      <w:r w:rsidR="00502CF7" w:rsidRPr="00566AEB">
        <w:rPr>
          <w:rFonts w:asciiTheme="minorHAnsi" w:eastAsia="Times New Roman" w:hAnsiTheme="minorHAnsi" w:cstheme="minorHAnsi"/>
          <w:b/>
          <w:color w:val="000000" w:themeColor="text1"/>
          <w:sz w:val="22"/>
          <w:szCs w:val="22"/>
          <w:lang w:val="pl-PL"/>
        </w:rPr>
        <w:t xml:space="preserve">* </w:t>
      </w:r>
      <w:r w:rsidRPr="00566AEB">
        <w:rPr>
          <w:rFonts w:asciiTheme="minorHAnsi" w:eastAsia="Times New Roman" w:hAnsiTheme="minorHAnsi" w:cstheme="minorHAnsi"/>
          <w:b/>
          <w:color w:val="000000" w:themeColor="text1"/>
          <w:sz w:val="22"/>
          <w:szCs w:val="22"/>
          <w:lang w:val="pl-PL"/>
        </w:rPr>
        <w:t>Jerzy W. Mieteski</w:t>
      </w:r>
      <w:r w:rsidR="00502CF7" w:rsidRPr="00566AEB">
        <w:rPr>
          <w:rFonts w:asciiTheme="minorHAnsi" w:eastAsia="Times New Roman" w:hAnsiTheme="minorHAnsi" w:cstheme="minorHAnsi"/>
          <w:b/>
          <w:color w:val="000000" w:themeColor="text1"/>
          <w:sz w:val="22"/>
          <w:szCs w:val="22"/>
          <w:lang w:val="pl-PL"/>
        </w:rPr>
        <w:t>,</w:t>
      </w:r>
      <w:r>
        <w:rPr>
          <w:rFonts w:asciiTheme="minorHAnsi" w:eastAsia="Times New Roman" w:hAnsiTheme="minorHAnsi" w:cstheme="minorHAnsi"/>
          <w:b/>
          <w:color w:val="000000" w:themeColor="text1"/>
          <w:sz w:val="22"/>
          <w:szCs w:val="22"/>
          <w:vertAlign w:val="superscript"/>
          <w:lang w:val="pl-PL"/>
        </w:rPr>
        <w:t>2</w:t>
      </w:r>
      <w:r>
        <w:rPr>
          <w:rFonts w:asciiTheme="minorHAnsi" w:eastAsia="Times New Roman" w:hAnsiTheme="minorHAnsi" w:cstheme="minorHAnsi"/>
          <w:b/>
          <w:color w:val="000000" w:themeColor="text1"/>
          <w:sz w:val="22"/>
          <w:szCs w:val="22"/>
          <w:lang w:val="pl-PL"/>
        </w:rPr>
        <w:t xml:space="preserve"> D. Sala</w:t>
      </w:r>
      <w:r w:rsidRPr="00566AEB">
        <w:rPr>
          <w:rFonts w:asciiTheme="minorHAnsi" w:eastAsia="Times New Roman" w:hAnsiTheme="minorHAnsi" w:cstheme="minorHAnsi"/>
          <w:b/>
          <w:color w:val="000000" w:themeColor="text1"/>
          <w:sz w:val="22"/>
          <w:szCs w:val="22"/>
          <w:lang w:val="pl-PL"/>
        </w:rPr>
        <w:t xml:space="preserve">, </w:t>
      </w:r>
      <w:r w:rsidRPr="00566AEB">
        <w:rPr>
          <w:rFonts w:asciiTheme="minorHAnsi" w:eastAsia="Times New Roman" w:hAnsiTheme="minorHAnsi" w:cstheme="minorHAnsi"/>
          <w:color w:val="000000" w:themeColor="text1"/>
          <w:sz w:val="22"/>
          <w:szCs w:val="22"/>
          <w:vertAlign w:val="superscript"/>
          <w:lang w:val="pl-PL"/>
        </w:rPr>
        <w:t>2</w:t>
      </w:r>
      <w:r>
        <w:rPr>
          <w:rFonts w:asciiTheme="minorHAnsi" w:eastAsia="Times New Roman" w:hAnsiTheme="minorHAnsi" w:cstheme="minorHAnsi"/>
          <w:b/>
          <w:color w:val="000000" w:themeColor="text1"/>
          <w:sz w:val="22"/>
          <w:szCs w:val="22"/>
          <w:lang w:val="pl-PL"/>
        </w:rPr>
        <w:t xml:space="preserve"> and </w:t>
      </w:r>
      <w:r w:rsidR="006D1CBA">
        <w:rPr>
          <w:rFonts w:asciiTheme="minorHAnsi" w:eastAsia="Times New Roman" w:hAnsiTheme="minorHAnsi" w:cstheme="minorHAnsi"/>
          <w:b/>
          <w:color w:val="000000" w:themeColor="text1"/>
          <w:sz w:val="22"/>
          <w:szCs w:val="22"/>
          <w:lang w:val="pl-PL"/>
        </w:rPr>
        <w:t>Maria</w:t>
      </w:r>
      <w:r w:rsidRPr="00566AEB">
        <w:rPr>
          <w:rFonts w:asciiTheme="minorHAnsi" w:eastAsia="Times New Roman" w:hAnsiTheme="minorHAnsi" w:cstheme="minorHAnsi"/>
          <w:b/>
          <w:color w:val="000000" w:themeColor="text1"/>
          <w:sz w:val="22"/>
          <w:szCs w:val="22"/>
          <w:lang w:val="pl-PL"/>
        </w:rPr>
        <w:t xml:space="preserve"> A. Olech</w:t>
      </w:r>
      <w:r>
        <w:rPr>
          <w:rFonts w:asciiTheme="minorHAnsi" w:eastAsia="Times New Roman" w:hAnsiTheme="minorHAnsi" w:cstheme="minorHAnsi"/>
          <w:b/>
          <w:color w:val="000000" w:themeColor="text1"/>
          <w:sz w:val="22"/>
          <w:szCs w:val="22"/>
          <w:lang w:val="pl-PL"/>
        </w:rPr>
        <w:t xml:space="preserve"> </w:t>
      </w:r>
      <w:r>
        <w:rPr>
          <w:rFonts w:asciiTheme="minorHAnsi" w:eastAsia="Times New Roman" w:hAnsiTheme="minorHAnsi" w:cstheme="minorHAnsi"/>
          <w:b/>
          <w:color w:val="000000" w:themeColor="text1"/>
          <w:sz w:val="22"/>
          <w:szCs w:val="22"/>
          <w:vertAlign w:val="superscript"/>
          <w:lang w:val="pl-PL"/>
        </w:rPr>
        <w:t>3,4</w:t>
      </w:r>
    </w:p>
    <w:p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566AEB" w:rsidRPr="00566AEB">
        <w:rPr>
          <w:rFonts w:asciiTheme="minorHAnsi" w:eastAsia="Times New Roman" w:hAnsiTheme="minorHAnsi" w:cstheme="minorHAnsi"/>
          <w:i/>
          <w:iCs/>
          <w:color w:val="000000" w:themeColor="text1"/>
          <w:sz w:val="20"/>
          <w:szCs w:val="20"/>
        </w:rPr>
        <w:t xml:space="preserve"> </w:t>
      </w:r>
      <w:r w:rsidR="00566AEB">
        <w:rPr>
          <w:rFonts w:asciiTheme="minorHAnsi" w:eastAsia="Times New Roman" w:hAnsiTheme="minorHAnsi" w:cstheme="minorHAnsi"/>
          <w:i/>
          <w:iCs/>
          <w:color w:val="000000" w:themeColor="text1"/>
          <w:sz w:val="20"/>
          <w:szCs w:val="20"/>
        </w:rPr>
        <w:t xml:space="preserve">Institute of </w:t>
      </w:r>
      <w:r w:rsidR="00566AEB" w:rsidRPr="00566AEB">
        <w:rPr>
          <w:rFonts w:asciiTheme="minorHAnsi" w:eastAsia="Times New Roman" w:hAnsiTheme="minorHAnsi" w:cstheme="minorHAnsi"/>
          <w:i/>
          <w:iCs/>
          <w:color w:val="000000" w:themeColor="text1"/>
          <w:sz w:val="20"/>
          <w:szCs w:val="20"/>
        </w:rPr>
        <w:t>Physics, Jan Dlugosz University in Czestochowa, Armii Krajowej 13/15, 42-200, Czestochowa, Poland</w:t>
      </w:r>
      <w:r w:rsidRPr="000D7C41">
        <w:rPr>
          <w:rFonts w:asciiTheme="minorHAnsi" w:eastAsia="Times New Roman" w:hAnsiTheme="minorHAnsi" w:cstheme="minorHAnsi"/>
          <w:i/>
          <w:iCs/>
          <w:color w:val="000000" w:themeColor="text1"/>
          <w:sz w:val="20"/>
          <w:szCs w:val="20"/>
        </w:rPr>
        <w:t xml:space="preserve"> University, 32-000 Krakow, Poland </w:t>
      </w:r>
    </w:p>
    <w:p w:rsidR="00502CF7" w:rsidRDefault="00502CF7" w:rsidP="007908D5">
      <w:pPr>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566AEB" w:rsidRPr="00566AEB">
        <w:t xml:space="preserve"> </w:t>
      </w:r>
      <w:r w:rsidR="00566AEB" w:rsidRPr="00566AEB">
        <w:rPr>
          <w:rFonts w:asciiTheme="minorHAnsi" w:eastAsia="Times New Roman" w:hAnsiTheme="minorHAnsi" w:cstheme="minorHAnsi"/>
          <w:i/>
          <w:iCs/>
          <w:color w:val="000000" w:themeColor="text1"/>
          <w:sz w:val="20"/>
          <w:szCs w:val="20"/>
        </w:rPr>
        <w:t>Institute of Nuclear Physics, Polish Academy of Sciences, Radzikowskiego 152, 31-342 Kraków, Poland</w:t>
      </w:r>
      <w:r w:rsidR="00566AEB" w:rsidRPr="00566AEB">
        <w:rPr>
          <w:rFonts w:asciiTheme="minorHAnsi" w:eastAsia="Times New Roman" w:hAnsiTheme="minorHAnsi" w:cstheme="minorHAnsi"/>
          <w:i/>
          <w:iCs/>
          <w:color w:val="000000" w:themeColor="text1"/>
          <w:sz w:val="20"/>
          <w:szCs w:val="20"/>
          <w:vertAlign w:val="superscript"/>
        </w:rPr>
        <w:t xml:space="preserve"> </w:t>
      </w:r>
    </w:p>
    <w:p w:rsidR="00566AEB" w:rsidRDefault="00566AEB" w:rsidP="007908D5">
      <w:pPr>
        <w:ind w:firstLine="475"/>
        <w:jc w:val="center"/>
        <w:rPr>
          <w:rFonts w:asciiTheme="minorHAnsi" w:eastAsia="Times New Roman" w:hAnsiTheme="minorHAnsi" w:cstheme="minorHAnsi"/>
          <w:i/>
          <w:iCs/>
          <w:color w:val="000000" w:themeColor="text1"/>
          <w:sz w:val="20"/>
          <w:szCs w:val="20"/>
        </w:rPr>
      </w:pPr>
      <w:r w:rsidRPr="00566AEB">
        <w:rPr>
          <w:rFonts w:asciiTheme="minorHAnsi" w:eastAsia="Times New Roman" w:hAnsiTheme="minorHAnsi" w:cstheme="minorHAnsi"/>
          <w:i/>
          <w:iCs/>
          <w:color w:val="000000" w:themeColor="text1"/>
          <w:sz w:val="20"/>
          <w:szCs w:val="20"/>
          <w:vertAlign w:val="superscript"/>
        </w:rPr>
        <w:t>3</w:t>
      </w:r>
      <w:r>
        <w:rPr>
          <w:rFonts w:asciiTheme="minorHAnsi" w:eastAsia="Times New Roman" w:hAnsiTheme="minorHAnsi" w:cstheme="minorHAnsi"/>
          <w:i/>
          <w:iCs/>
          <w:color w:val="000000" w:themeColor="text1"/>
          <w:sz w:val="20"/>
          <w:szCs w:val="20"/>
        </w:rPr>
        <w:t xml:space="preserve"> </w:t>
      </w:r>
      <w:r w:rsidRPr="00566AEB">
        <w:rPr>
          <w:rFonts w:asciiTheme="minorHAnsi" w:eastAsia="Times New Roman" w:hAnsiTheme="minorHAnsi" w:cstheme="minorHAnsi"/>
          <w:i/>
          <w:iCs/>
          <w:color w:val="000000" w:themeColor="text1"/>
          <w:sz w:val="20"/>
          <w:szCs w:val="20"/>
        </w:rPr>
        <w:t>Institute of Botany, Jagiellonian University, Gronostajowa 3, 30-387, Kraków, Poland</w:t>
      </w:r>
    </w:p>
    <w:p w:rsidR="00566AEB" w:rsidRPr="007908D5" w:rsidRDefault="00566AEB" w:rsidP="007908D5">
      <w:pPr>
        <w:ind w:firstLine="475"/>
        <w:jc w:val="center"/>
        <w:rPr>
          <w:sz w:val="22"/>
        </w:rPr>
      </w:pPr>
      <w:r w:rsidRPr="00566AEB">
        <w:rPr>
          <w:rFonts w:asciiTheme="minorHAnsi" w:eastAsia="Times New Roman" w:hAnsiTheme="minorHAnsi" w:cstheme="minorHAnsi"/>
          <w:i/>
          <w:iCs/>
          <w:color w:val="000000" w:themeColor="text1"/>
          <w:sz w:val="20"/>
          <w:szCs w:val="20"/>
          <w:vertAlign w:val="superscript"/>
        </w:rPr>
        <w:t>4</w:t>
      </w:r>
      <w:r>
        <w:rPr>
          <w:rFonts w:asciiTheme="minorHAnsi" w:eastAsia="Times New Roman" w:hAnsiTheme="minorHAnsi" w:cstheme="minorHAnsi"/>
          <w:i/>
          <w:iCs/>
          <w:color w:val="000000" w:themeColor="text1"/>
          <w:sz w:val="20"/>
          <w:szCs w:val="20"/>
        </w:rPr>
        <w:t xml:space="preserve"> </w:t>
      </w:r>
      <w:r w:rsidRPr="00566AEB">
        <w:rPr>
          <w:rFonts w:asciiTheme="minorHAnsi" w:eastAsia="Times New Roman" w:hAnsiTheme="minorHAnsi" w:cstheme="minorHAnsi"/>
          <w:i/>
          <w:iCs/>
          <w:color w:val="000000" w:themeColor="text1"/>
          <w:sz w:val="20"/>
          <w:szCs w:val="20"/>
        </w:rPr>
        <w:t>Institute of Biochemistry and Biophysics, Department of Antarctic Biology, Polish Academy of Sciences, Pawińskiego 5a, 02-109, Warszawa, Poland</w:t>
      </w:r>
    </w:p>
    <w:p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eastAsia="Times New Roman" w:hAnsiTheme="minorHAnsi" w:cstheme="minorHAnsi"/>
          <w:i/>
          <w:color w:val="000000" w:themeColor="text1"/>
          <w:sz w:val="20"/>
        </w:rPr>
        <w:t>e-mail</w:t>
      </w:r>
      <w:r w:rsidR="00566AEB">
        <w:rPr>
          <w:rFonts w:asciiTheme="minorHAnsi" w:eastAsia="Times New Roman" w:hAnsiTheme="minorHAnsi" w:cstheme="minorHAnsi"/>
          <w:i/>
          <w:color w:val="000000" w:themeColor="text1"/>
          <w:sz w:val="20"/>
        </w:rPr>
        <w:t xml:space="preserve">: </w:t>
      </w:r>
      <w:hyperlink r:id="rId6" w:history="1">
        <w:r w:rsidR="00566AEB" w:rsidRPr="007D5B4E">
          <w:rPr>
            <w:rStyle w:val="Hyperlink"/>
            <w:rFonts w:asciiTheme="minorHAnsi" w:eastAsia="Times New Roman" w:hAnsiTheme="minorHAnsi" w:cstheme="minorHAnsi"/>
            <w:i/>
            <w:sz w:val="20"/>
          </w:rPr>
          <w:t>k.szufa@ujd.edupl</w:t>
        </w:r>
      </w:hyperlink>
      <w:r w:rsidR="00566AEB">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rsidR="007908D5" w:rsidRDefault="007908D5" w:rsidP="00502CF7">
      <w:pPr>
        <w:spacing w:before="240"/>
        <w:ind w:firstLine="475"/>
        <w:rPr>
          <w:rFonts w:eastAsia="Times New Roman"/>
          <w:color w:val="000000" w:themeColor="text1"/>
        </w:rPr>
      </w:pPr>
    </w:p>
    <w:p w:rsidR="0036737A" w:rsidRDefault="00BD4827" w:rsidP="000B320E">
      <w:pPr>
        <w:spacing w:before="240"/>
        <w:ind w:firstLine="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 xml:space="preserve">The Antarctic is one the most cold and windy place in the world. </w:t>
      </w:r>
      <w:r w:rsidRPr="00BD4827">
        <w:rPr>
          <w:rFonts w:asciiTheme="minorHAnsi" w:eastAsia="Times New Roman" w:hAnsiTheme="minorHAnsi" w:cstheme="minorHAnsi"/>
          <w:color w:val="000000" w:themeColor="text1"/>
          <w:sz w:val="22"/>
        </w:rPr>
        <w:t>For this reason, specific ecosystems have developed there, not found anywhere else.</w:t>
      </w:r>
      <w:r>
        <w:rPr>
          <w:rFonts w:asciiTheme="minorHAnsi" w:eastAsia="Times New Roman" w:hAnsiTheme="minorHAnsi" w:cstheme="minorHAnsi"/>
          <w:color w:val="000000" w:themeColor="text1"/>
          <w:sz w:val="22"/>
        </w:rPr>
        <w:t xml:space="preserve"> At the same time t</w:t>
      </w:r>
      <w:r w:rsidR="0036737A">
        <w:rPr>
          <w:rFonts w:asciiTheme="minorHAnsi" w:eastAsia="Times New Roman" w:hAnsiTheme="minorHAnsi" w:cstheme="minorHAnsi"/>
          <w:color w:val="000000" w:themeColor="text1"/>
          <w:sz w:val="22"/>
        </w:rPr>
        <w:t xml:space="preserve">he Antarctic is considered the cleanest place in the world. </w:t>
      </w:r>
      <w:r>
        <w:rPr>
          <w:rFonts w:asciiTheme="minorHAnsi" w:eastAsia="Times New Roman" w:hAnsiTheme="minorHAnsi" w:cstheme="minorHAnsi"/>
          <w:color w:val="000000" w:themeColor="text1"/>
          <w:sz w:val="22"/>
        </w:rPr>
        <w:t>Moreover a</w:t>
      </w:r>
      <w:r w:rsidRPr="00BD4827">
        <w:rPr>
          <w:rFonts w:asciiTheme="minorHAnsi" w:eastAsia="Times New Roman" w:hAnsiTheme="minorHAnsi" w:cstheme="minorHAnsi"/>
          <w:color w:val="000000" w:themeColor="text1"/>
          <w:sz w:val="22"/>
        </w:rPr>
        <w:t xml:space="preserve">ctivities </w:t>
      </w:r>
      <w:r>
        <w:rPr>
          <w:rFonts w:asciiTheme="minorHAnsi" w:eastAsia="Times New Roman" w:hAnsiTheme="minorHAnsi" w:cstheme="minorHAnsi"/>
          <w:color w:val="000000" w:themeColor="text1"/>
          <w:sz w:val="22"/>
        </w:rPr>
        <w:t xml:space="preserve">involving </w:t>
      </w:r>
      <w:r w:rsidRPr="00BD4827">
        <w:rPr>
          <w:rFonts w:asciiTheme="minorHAnsi" w:eastAsia="Times New Roman" w:hAnsiTheme="minorHAnsi" w:cstheme="minorHAnsi"/>
          <w:color w:val="000000" w:themeColor="text1"/>
          <w:sz w:val="22"/>
        </w:rPr>
        <w:t>nuclear radiation such as waste storage or nuclear testing are prohibited.</w:t>
      </w:r>
      <w:r>
        <w:rPr>
          <w:rFonts w:asciiTheme="minorHAnsi" w:eastAsia="Times New Roman" w:hAnsiTheme="minorHAnsi" w:cstheme="minorHAnsi"/>
          <w:color w:val="000000" w:themeColor="text1"/>
          <w:sz w:val="22"/>
        </w:rPr>
        <w:t xml:space="preserve"> </w:t>
      </w:r>
      <w:r w:rsidR="0036737A">
        <w:rPr>
          <w:rFonts w:asciiTheme="minorHAnsi" w:eastAsia="Times New Roman" w:hAnsiTheme="minorHAnsi" w:cstheme="minorHAnsi"/>
          <w:color w:val="000000" w:themeColor="text1"/>
          <w:sz w:val="22"/>
        </w:rPr>
        <w:t>Thus all radioactive pollutants came to the Antarctic w</w:t>
      </w:r>
      <w:r>
        <w:rPr>
          <w:rFonts w:asciiTheme="minorHAnsi" w:eastAsia="Times New Roman" w:hAnsiTheme="minorHAnsi" w:cstheme="minorHAnsi"/>
          <w:color w:val="000000" w:themeColor="text1"/>
          <w:sz w:val="22"/>
        </w:rPr>
        <w:t xml:space="preserve">ith the air or </w:t>
      </w:r>
      <w:r w:rsidR="009625FC">
        <w:rPr>
          <w:rFonts w:asciiTheme="minorHAnsi" w:eastAsia="Times New Roman" w:hAnsiTheme="minorHAnsi" w:cstheme="minorHAnsi"/>
          <w:color w:val="000000" w:themeColor="text1"/>
          <w:sz w:val="22"/>
        </w:rPr>
        <w:t xml:space="preserve">sea </w:t>
      </w:r>
      <w:r>
        <w:rPr>
          <w:rFonts w:asciiTheme="minorHAnsi" w:eastAsia="Times New Roman" w:hAnsiTheme="minorHAnsi" w:cstheme="minorHAnsi"/>
          <w:color w:val="000000" w:themeColor="text1"/>
          <w:sz w:val="22"/>
        </w:rPr>
        <w:t xml:space="preserve">water movements. </w:t>
      </w:r>
      <w:r w:rsidR="00012DD9" w:rsidRPr="00012DD9">
        <w:rPr>
          <w:rFonts w:asciiTheme="minorHAnsi" w:eastAsia="Times New Roman" w:hAnsiTheme="minorHAnsi" w:cstheme="minorHAnsi"/>
          <w:color w:val="000000" w:themeColor="text1"/>
          <w:sz w:val="22"/>
        </w:rPr>
        <w:t xml:space="preserve">One may therefore ask whether there is a difference between the marine and terrestrial ecosystems of </w:t>
      </w:r>
      <w:r w:rsidR="00EE0686">
        <w:rPr>
          <w:rFonts w:asciiTheme="minorHAnsi" w:eastAsia="Times New Roman" w:hAnsiTheme="minorHAnsi" w:cstheme="minorHAnsi"/>
          <w:color w:val="000000" w:themeColor="text1"/>
          <w:sz w:val="22"/>
        </w:rPr>
        <w:t>Antarctica?</w:t>
      </w:r>
      <w:r w:rsidR="00012DD9" w:rsidRPr="00012DD9">
        <w:rPr>
          <w:rFonts w:asciiTheme="minorHAnsi" w:eastAsia="Times New Roman" w:hAnsiTheme="minorHAnsi" w:cstheme="minorHAnsi"/>
          <w:color w:val="000000" w:themeColor="text1"/>
          <w:sz w:val="22"/>
        </w:rPr>
        <w:t xml:space="preserve"> Are there any differences in isotope ratios observed in the terrestrial and marine environments?</w:t>
      </w:r>
      <w:r w:rsidR="004F1CD5">
        <w:rPr>
          <w:rFonts w:asciiTheme="minorHAnsi" w:eastAsia="Times New Roman" w:hAnsiTheme="minorHAnsi" w:cstheme="minorHAnsi"/>
          <w:color w:val="000000" w:themeColor="text1"/>
          <w:sz w:val="22"/>
        </w:rPr>
        <w:t xml:space="preserve"> </w:t>
      </w:r>
      <w:r w:rsidR="004F1CD5" w:rsidRPr="004F1CD5">
        <w:rPr>
          <w:rFonts w:asciiTheme="minorHAnsi" w:eastAsia="Times New Roman" w:hAnsiTheme="minorHAnsi" w:cstheme="minorHAnsi"/>
          <w:color w:val="000000" w:themeColor="text1"/>
          <w:sz w:val="22"/>
        </w:rPr>
        <w:t>Could the accumulation of radionuclides by mosses and lichens on land from mainly air result in different isotope ratios than in marine organisms that spend most of their lives in water?</w:t>
      </w:r>
    </w:p>
    <w:p w:rsidR="009625FC" w:rsidRDefault="009625FC" w:rsidP="009625FC">
      <w:pPr>
        <w:ind w:firstLine="0"/>
        <w:rPr>
          <w:rFonts w:asciiTheme="minorHAnsi" w:eastAsia="Times New Roman" w:hAnsiTheme="minorHAnsi" w:cstheme="minorHAnsi"/>
          <w:color w:val="000000" w:themeColor="text1"/>
          <w:sz w:val="22"/>
        </w:rPr>
      </w:pPr>
      <w:r w:rsidRPr="009625FC">
        <w:rPr>
          <w:rFonts w:asciiTheme="minorHAnsi" w:eastAsia="Times New Roman" w:hAnsiTheme="minorHAnsi" w:cstheme="minorHAnsi"/>
          <w:color w:val="000000" w:themeColor="text1"/>
          <w:sz w:val="22"/>
        </w:rPr>
        <w:t xml:space="preserve">This </w:t>
      </w:r>
      <w:r>
        <w:rPr>
          <w:rFonts w:asciiTheme="minorHAnsi" w:eastAsia="Times New Roman" w:hAnsiTheme="minorHAnsi" w:cstheme="minorHAnsi"/>
          <w:color w:val="000000" w:themeColor="text1"/>
          <w:sz w:val="22"/>
        </w:rPr>
        <w:t>work</w:t>
      </w:r>
      <w:r w:rsidRPr="009625FC">
        <w:rPr>
          <w:rFonts w:asciiTheme="minorHAnsi" w:eastAsia="Times New Roman" w:hAnsiTheme="minorHAnsi" w:cstheme="minorHAnsi"/>
          <w:color w:val="000000" w:themeColor="text1"/>
          <w:sz w:val="22"/>
        </w:rPr>
        <w:t xml:space="preserve"> is an attempt to answer these questions. </w:t>
      </w:r>
      <w:r w:rsidRPr="009625FC">
        <w:rPr>
          <w:rFonts w:asciiTheme="minorHAnsi" w:eastAsia="Times New Roman" w:hAnsiTheme="minorHAnsi" w:cstheme="minorHAnsi"/>
          <w:color w:val="000000" w:themeColor="text1"/>
          <w:sz w:val="22"/>
          <w:vertAlign w:val="superscript"/>
        </w:rPr>
        <w:t>238,239,240</w:t>
      </w:r>
      <w:r w:rsidRPr="009625FC">
        <w:rPr>
          <w:rFonts w:asciiTheme="minorHAnsi" w:eastAsia="Times New Roman" w:hAnsiTheme="minorHAnsi" w:cstheme="minorHAnsi"/>
          <w:color w:val="000000" w:themeColor="text1"/>
          <w:sz w:val="22"/>
        </w:rPr>
        <w:t xml:space="preserve">Pu was analyzed in </w:t>
      </w:r>
      <w:r>
        <w:rPr>
          <w:rFonts w:asciiTheme="minorHAnsi" w:eastAsia="Times New Roman" w:hAnsiTheme="minorHAnsi" w:cstheme="minorHAnsi"/>
          <w:color w:val="000000" w:themeColor="text1"/>
          <w:sz w:val="22"/>
        </w:rPr>
        <w:t xml:space="preserve">over </w:t>
      </w:r>
      <w:r w:rsidRPr="009625FC">
        <w:rPr>
          <w:rFonts w:asciiTheme="minorHAnsi" w:eastAsia="Times New Roman" w:hAnsiTheme="minorHAnsi" w:cstheme="minorHAnsi"/>
          <w:color w:val="000000" w:themeColor="text1"/>
          <w:sz w:val="22"/>
        </w:rPr>
        <w:t xml:space="preserve">100 environmental samples. Based on the analysis of plutonium isotope ratios </w:t>
      </w:r>
      <w:r w:rsidRPr="009625FC">
        <w:rPr>
          <w:rFonts w:asciiTheme="minorHAnsi" w:eastAsia="Times New Roman" w:hAnsiTheme="minorHAnsi" w:cstheme="minorHAnsi"/>
          <w:color w:val="000000" w:themeColor="text1"/>
          <w:sz w:val="22"/>
          <w:vertAlign w:val="superscript"/>
        </w:rPr>
        <w:t>238</w:t>
      </w:r>
      <w:r w:rsidRPr="009625FC">
        <w:rPr>
          <w:rFonts w:asciiTheme="minorHAnsi" w:eastAsia="Times New Roman" w:hAnsiTheme="minorHAnsi" w:cstheme="minorHAnsi"/>
          <w:color w:val="000000" w:themeColor="text1"/>
          <w:sz w:val="22"/>
        </w:rPr>
        <w:t>Pu/</w:t>
      </w:r>
      <w:r w:rsidRPr="009625FC">
        <w:rPr>
          <w:rFonts w:asciiTheme="minorHAnsi" w:eastAsia="Times New Roman" w:hAnsiTheme="minorHAnsi" w:cstheme="minorHAnsi"/>
          <w:color w:val="000000" w:themeColor="text1"/>
          <w:sz w:val="22"/>
          <w:vertAlign w:val="superscript"/>
        </w:rPr>
        <w:t>239+240</w:t>
      </w:r>
      <w:r w:rsidRPr="009625FC">
        <w:rPr>
          <w:rFonts w:asciiTheme="minorHAnsi" w:eastAsia="Times New Roman" w:hAnsiTheme="minorHAnsi" w:cstheme="minorHAnsi"/>
          <w:color w:val="000000" w:themeColor="text1"/>
          <w:sz w:val="22"/>
        </w:rPr>
        <w:t xml:space="preserve">Pu and </w:t>
      </w:r>
      <w:r w:rsidRPr="009625FC">
        <w:rPr>
          <w:rFonts w:asciiTheme="minorHAnsi" w:eastAsia="Times New Roman" w:hAnsiTheme="minorHAnsi" w:cstheme="minorHAnsi"/>
          <w:color w:val="000000" w:themeColor="text1"/>
          <w:sz w:val="22"/>
          <w:vertAlign w:val="superscript"/>
        </w:rPr>
        <w:t>240</w:t>
      </w:r>
      <w:r w:rsidRPr="009625FC">
        <w:rPr>
          <w:rFonts w:asciiTheme="minorHAnsi" w:eastAsia="Times New Roman" w:hAnsiTheme="minorHAnsi" w:cstheme="minorHAnsi"/>
          <w:color w:val="000000" w:themeColor="text1"/>
          <w:sz w:val="22"/>
        </w:rPr>
        <w:t>Pu/</w:t>
      </w:r>
      <w:r w:rsidRPr="009625FC">
        <w:rPr>
          <w:rFonts w:asciiTheme="minorHAnsi" w:eastAsia="Times New Roman" w:hAnsiTheme="minorHAnsi" w:cstheme="minorHAnsi"/>
          <w:color w:val="000000" w:themeColor="text1"/>
          <w:sz w:val="22"/>
          <w:vertAlign w:val="superscript"/>
        </w:rPr>
        <w:t>239</w:t>
      </w:r>
      <w:r w:rsidRPr="009625FC">
        <w:rPr>
          <w:rFonts w:asciiTheme="minorHAnsi" w:eastAsia="Times New Roman" w:hAnsiTheme="minorHAnsi" w:cstheme="minorHAnsi"/>
          <w:color w:val="000000" w:themeColor="text1"/>
          <w:sz w:val="22"/>
        </w:rPr>
        <w:t>Pu, an attempt was made to show the difference between the Antarctic marine and terrestrial environment. Since the contamination in the Antarctic is at a very low level, some measurements showed results below the det</w:t>
      </w:r>
      <w:r>
        <w:rPr>
          <w:rFonts w:asciiTheme="minorHAnsi" w:eastAsia="Times New Roman" w:hAnsiTheme="minorHAnsi" w:cstheme="minorHAnsi"/>
          <w:color w:val="000000" w:themeColor="text1"/>
          <w:sz w:val="22"/>
        </w:rPr>
        <w:t>ection limit. Therefore, in the work</w:t>
      </w:r>
      <w:r w:rsidRPr="009625FC">
        <w:rPr>
          <w:rFonts w:asciiTheme="minorHAnsi" w:eastAsia="Times New Roman" w:hAnsiTheme="minorHAnsi" w:cstheme="minorHAnsi"/>
          <w:color w:val="000000" w:themeColor="text1"/>
          <w:sz w:val="22"/>
        </w:rPr>
        <w:t xml:space="preserve"> an attempt was made to use statistics for censored data to check whether their use provides additional information than using only results above the detection limits.</w:t>
      </w:r>
    </w:p>
    <w:sectPr w:rsidR="009625FC" w:rsidSect="007908D5">
      <w:pgSz w:w="11906" w:h="16838"/>
      <w:pgMar w:top="1417" w:right="1417" w:bottom="1417" w:left="1417"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A7B" w:rsidRDefault="00445A7B" w:rsidP="007908D5">
      <w:r>
        <w:separator/>
      </w:r>
    </w:p>
  </w:endnote>
  <w:endnote w:type="continuationSeparator" w:id="1">
    <w:p w:rsidR="00445A7B" w:rsidRDefault="00445A7B" w:rsidP="007908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A7B" w:rsidRDefault="00445A7B" w:rsidP="007908D5">
      <w:r>
        <w:separator/>
      </w:r>
    </w:p>
  </w:footnote>
  <w:footnote w:type="continuationSeparator" w:id="1">
    <w:p w:rsidR="00445A7B" w:rsidRDefault="00445A7B" w:rsidP="00790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02CF7"/>
    <w:rsid w:val="00012DD9"/>
    <w:rsid w:val="00033BD2"/>
    <w:rsid w:val="000A60D3"/>
    <w:rsid w:val="000B320E"/>
    <w:rsid w:val="000D7C41"/>
    <w:rsid w:val="003108E9"/>
    <w:rsid w:val="0036737A"/>
    <w:rsid w:val="00445A7B"/>
    <w:rsid w:val="004C60EC"/>
    <w:rsid w:val="004E2C7A"/>
    <w:rsid w:val="004F1CD5"/>
    <w:rsid w:val="00502CF7"/>
    <w:rsid w:val="00566AEB"/>
    <w:rsid w:val="006D1CBA"/>
    <w:rsid w:val="007908D5"/>
    <w:rsid w:val="00793CE7"/>
    <w:rsid w:val="009625FC"/>
    <w:rsid w:val="00A1200F"/>
    <w:rsid w:val="00A14BEA"/>
    <w:rsid w:val="00AA0AB4"/>
    <w:rsid w:val="00AF5AC0"/>
    <w:rsid w:val="00BD4827"/>
    <w:rsid w:val="00C0002D"/>
    <w:rsid w:val="00C310AF"/>
    <w:rsid w:val="00C320DC"/>
    <w:rsid w:val="00CB2FBD"/>
    <w:rsid w:val="00EE0686"/>
    <w:rsid w:val="00F24662"/>
    <w:rsid w:val="00F45769"/>
    <w:rsid w:val="00F522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rPr>
  </w:style>
  <w:style w:type="character" w:customStyle="1"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zufa@ujd.edu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323</Words>
  <Characters>1843</Characters>
  <Application>Microsoft Office Word</Application>
  <DocSecurity>0</DocSecurity>
  <Lines>15</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Wójcik-Gargula</dc:creator>
  <cp:lastModifiedBy>kasia</cp:lastModifiedBy>
  <cp:revision>9</cp:revision>
  <cp:lastPrinted>2024-12-12T14:03:00Z</cp:lastPrinted>
  <dcterms:created xsi:type="dcterms:W3CDTF">2025-05-30T12:58:00Z</dcterms:created>
  <dcterms:modified xsi:type="dcterms:W3CDTF">2025-05-30T15:24:00Z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