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83" w:rsidRDefault="00584183" w:rsidP="00584183">
      <w:r>
        <w:t xml:space="preserve">Tezy do dyskusji na nieformalne spotkanie w </w:t>
      </w:r>
      <w:proofErr w:type="spellStart"/>
      <w:r>
        <w:t>wdniu</w:t>
      </w:r>
      <w:proofErr w:type="spellEnd"/>
      <w:r>
        <w:t xml:space="preserve"> 26/11/2018</w:t>
      </w:r>
    </w:p>
    <w:p w:rsidR="00584183" w:rsidRDefault="00584183" w:rsidP="00584183"/>
    <w:p w:rsidR="00584183" w:rsidRDefault="00584183" w:rsidP="00584183">
      <w:pPr>
        <w:pStyle w:val="Akapitzlist"/>
        <w:numPr>
          <w:ilvl w:val="0"/>
          <w:numId w:val="1"/>
        </w:numPr>
      </w:pPr>
      <w:r>
        <w:t>Jak powinna być zorganizowana narodowa platforma badawcza dedykowana dla fuzji?</w:t>
      </w:r>
    </w:p>
    <w:p w:rsidR="00584183" w:rsidRDefault="00584183" w:rsidP="00584183">
      <w:pPr>
        <w:pStyle w:val="Akapitzlist"/>
        <w:numPr>
          <w:ilvl w:val="0"/>
          <w:numId w:val="1"/>
        </w:numPr>
      </w:pPr>
      <w:r>
        <w:t>Czy rozproszona infrastruktura badawcza w oparciu o istniejący potencjał może spełniać rolę takiej platformy</w:t>
      </w:r>
    </w:p>
    <w:p w:rsidR="00584183" w:rsidRDefault="00584183" w:rsidP="00584183">
      <w:pPr>
        <w:pStyle w:val="Akapitzlist"/>
        <w:numPr>
          <w:ilvl w:val="0"/>
          <w:numId w:val="1"/>
        </w:numPr>
      </w:pPr>
      <w:r>
        <w:t>Jaki powinien być program badawczy takiej platformy ?</w:t>
      </w:r>
    </w:p>
    <w:p w:rsidR="00584183" w:rsidRDefault="00584183" w:rsidP="00584183">
      <w:pPr>
        <w:pStyle w:val="Akapitzlist"/>
        <w:numPr>
          <w:ilvl w:val="0"/>
          <w:numId w:val="1"/>
        </w:numPr>
      </w:pPr>
      <w:r>
        <w:t>Jaka część tego programu powinna być poświęcona realizowanym już programom takim jak ITER (tutaj F4E i IO), DEMO i DONES (tutaj Eurofusion), a jak krajowemu programowi syntezy t-j ?.</w:t>
      </w:r>
    </w:p>
    <w:p w:rsidR="00710EE0" w:rsidRDefault="00584183" w:rsidP="00584183">
      <w:pPr>
        <w:pStyle w:val="Akapitzlist"/>
        <w:numPr>
          <w:ilvl w:val="0"/>
          <w:numId w:val="1"/>
        </w:numPr>
      </w:pPr>
      <w:r>
        <w:t xml:space="preserve">Jaka powinna być rola </w:t>
      </w:r>
      <w:r w:rsidR="00D443BC">
        <w:t>instytucji finansujących w ustanowieniu takiego programu</w:t>
      </w:r>
      <w:bookmarkStart w:id="0" w:name="_GoBack"/>
      <w:bookmarkEnd w:id="0"/>
      <w:r>
        <w:t>?</w:t>
      </w:r>
    </w:p>
    <w:sectPr w:rsidR="0071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C64"/>
    <w:multiLevelType w:val="hybridMultilevel"/>
    <w:tmpl w:val="4C083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3"/>
    <w:rsid w:val="002F1D43"/>
    <w:rsid w:val="00405068"/>
    <w:rsid w:val="00507F53"/>
    <w:rsid w:val="00584183"/>
    <w:rsid w:val="00804EFD"/>
    <w:rsid w:val="00827725"/>
    <w:rsid w:val="009C1A8E"/>
    <w:rsid w:val="00A73FB0"/>
    <w:rsid w:val="00D443BC"/>
    <w:rsid w:val="00EA7E83"/>
    <w:rsid w:val="00F364CE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DA16"/>
  <w15:chartTrackingRefBased/>
  <w15:docId w15:val="{2154C4BE-A5A6-4082-97ED-13164813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Scholz</dc:creator>
  <cp:keywords/>
  <dc:description/>
  <cp:lastModifiedBy>reviewer</cp:lastModifiedBy>
  <cp:revision>3</cp:revision>
  <dcterms:created xsi:type="dcterms:W3CDTF">2018-11-25T15:33:00Z</dcterms:created>
  <dcterms:modified xsi:type="dcterms:W3CDTF">2018-11-25T16:35:00Z</dcterms:modified>
</cp:coreProperties>
</file>